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9" w:rsidRPr="00981746" w:rsidRDefault="00CF18D9" w:rsidP="005779D6">
      <w:pPr>
        <w:pStyle w:val="Normlnweb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81746">
        <w:rPr>
          <w:rFonts w:ascii="Arial" w:hAnsi="Arial" w:cs="Arial"/>
          <w:b/>
          <w:bCs/>
          <w:color w:val="000000"/>
          <w:sz w:val="22"/>
          <w:szCs w:val="22"/>
        </w:rPr>
        <w:t>ŽIVOTOPIS</w:t>
      </w:r>
    </w:p>
    <w:p w:rsidR="00CF18D9" w:rsidRPr="00981746" w:rsidRDefault="00CF18D9" w:rsidP="005779D6">
      <w:pPr>
        <w:pStyle w:val="Normlnweb"/>
        <w:spacing w:before="0" w:beforeAutospacing="0" w:after="0"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CF18D9" w:rsidRPr="00981746" w:rsidRDefault="00CF18D9" w:rsidP="005779D6">
      <w:pPr>
        <w:pStyle w:val="Normlnweb"/>
        <w:spacing w:before="0" w:beforeAutospacing="0" w:after="120"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981746">
        <w:rPr>
          <w:rFonts w:ascii="Arial" w:hAnsi="Arial" w:cs="Arial"/>
          <w:b/>
          <w:bCs/>
          <w:color w:val="000000"/>
          <w:sz w:val="22"/>
          <w:szCs w:val="22"/>
        </w:rPr>
        <w:t>Jméno a příjmení:</w:t>
      </w:r>
      <w:r w:rsidRPr="00981746">
        <w:rPr>
          <w:rFonts w:ascii="Arial" w:hAnsi="Arial" w:cs="Arial"/>
          <w:bCs/>
          <w:color w:val="000000"/>
          <w:sz w:val="22"/>
          <w:szCs w:val="22"/>
        </w:rPr>
        <w:t xml:space="preserve">  Mgr. Zuzana Trávníčková</w:t>
      </w:r>
      <w:r w:rsidRPr="00981746">
        <w:rPr>
          <w:rFonts w:ascii="Arial" w:hAnsi="Arial" w:cs="Arial"/>
          <w:bCs/>
          <w:color w:val="000000"/>
          <w:sz w:val="22"/>
          <w:szCs w:val="22"/>
        </w:rPr>
        <w:tab/>
      </w:r>
      <w:r w:rsidRPr="00981746">
        <w:rPr>
          <w:rFonts w:ascii="Arial" w:hAnsi="Arial" w:cs="Arial"/>
          <w:bCs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Datum narození: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   12. 9. 1967</w:t>
      </w:r>
      <w:r w:rsidRPr="00981746">
        <w:rPr>
          <w:rFonts w:ascii="Arial" w:hAnsi="Arial" w:cs="Arial"/>
          <w:color w:val="000000"/>
          <w:sz w:val="22"/>
          <w:szCs w:val="22"/>
        </w:rPr>
        <w:tab/>
      </w:r>
      <w:r w:rsidRPr="00981746">
        <w:rPr>
          <w:rFonts w:ascii="Arial" w:hAnsi="Arial" w:cs="Arial"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Bydliště: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1746">
        <w:rPr>
          <w:rFonts w:ascii="Arial" w:hAnsi="Arial" w:cs="Arial"/>
          <w:color w:val="000000"/>
          <w:sz w:val="22"/>
          <w:szCs w:val="22"/>
        </w:rPr>
        <w:tab/>
        <w:t xml:space="preserve">         Jasanová 2089/20, 678 01 Blansko</w:t>
      </w:r>
      <w:r w:rsidRPr="00981746">
        <w:rPr>
          <w:rFonts w:ascii="Arial" w:hAnsi="Arial" w:cs="Arial"/>
          <w:color w:val="000000"/>
          <w:sz w:val="22"/>
          <w:szCs w:val="22"/>
        </w:rPr>
        <w:tab/>
      </w:r>
      <w:r w:rsidRPr="00981746">
        <w:rPr>
          <w:rFonts w:ascii="Arial" w:hAnsi="Arial" w:cs="Arial"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Telefon: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                 + 420 737 900 946  </w:t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b/>
          <w:color w:val="000000"/>
          <w:sz w:val="22"/>
          <w:szCs w:val="22"/>
        </w:rPr>
        <w:t>E-mail:</w:t>
      </w:r>
      <w:r w:rsidRPr="00981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1746">
        <w:rPr>
          <w:rFonts w:ascii="Arial" w:hAnsi="Arial" w:cs="Arial"/>
          <w:color w:val="000000"/>
          <w:sz w:val="22"/>
          <w:szCs w:val="22"/>
        </w:rPr>
        <w:tab/>
        <w:t xml:space="preserve">         travnickova.zuzana@centrum.cz</w:t>
      </w:r>
      <w:r w:rsidRPr="00981746">
        <w:rPr>
          <w:rFonts w:ascii="Arial" w:hAnsi="Arial" w:cs="Arial"/>
          <w:color w:val="000000"/>
          <w:sz w:val="22"/>
          <w:szCs w:val="22"/>
        </w:rPr>
        <w:tab/>
      </w:r>
      <w:r w:rsidRPr="00981746">
        <w:rPr>
          <w:rFonts w:ascii="Arial" w:hAnsi="Arial" w:cs="Arial"/>
          <w:color w:val="000000"/>
          <w:sz w:val="22"/>
          <w:szCs w:val="22"/>
        </w:rPr>
        <w:tab/>
      </w:r>
    </w:p>
    <w:p w:rsidR="00CF18D9" w:rsidRPr="00981746" w:rsidRDefault="00CF18D9" w:rsidP="005779D6">
      <w:pPr>
        <w:pStyle w:val="Normlnweb"/>
        <w:spacing w:before="0" w:beforeAutospacing="0"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817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30D9" w:rsidRDefault="001130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t>PRACOVNÍ ZKUŠENOSTI:</w:t>
      </w:r>
    </w:p>
    <w:p w:rsidR="001C5FE5" w:rsidRDefault="001C4941" w:rsidP="001C5F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01/</w:t>
      </w:r>
      <w:r w:rsidR="001C5FE5">
        <w:rPr>
          <w:rFonts w:ascii="Arial" w:hAnsi="Arial" w:cs="Arial"/>
          <w:b/>
        </w:rPr>
        <w:t xml:space="preserve">2024 – </w:t>
      </w:r>
      <w:r>
        <w:rPr>
          <w:rFonts w:ascii="Arial" w:hAnsi="Arial" w:cs="Arial"/>
          <w:b/>
        </w:rPr>
        <w:t xml:space="preserve">03/2024    </w:t>
      </w:r>
      <w:r w:rsidR="001C5FE5">
        <w:rPr>
          <w:rFonts w:ascii="Arial" w:hAnsi="Arial" w:cs="Arial"/>
          <w:b/>
        </w:rPr>
        <w:t xml:space="preserve">JUDr. Luděk </w:t>
      </w:r>
      <w:proofErr w:type="spellStart"/>
      <w:r w:rsidR="001C5FE5">
        <w:rPr>
          <w:rFonts w:ascii="Arial" w:hAnsi="Arial" w:cs="Arial"/>
          <w:b/>
        </w:rPr>
        <w:t>Měřínský</w:t>
      </w:r>
      <w:proofErr w:type="spellEnd"/>
      <w:r w:rsidR="001C5FE5">
        <w:rPr>
          <w:rFonts w:ascii="Arial" w:hAnsi="Arial" w:cs="Arial"/>
          <w:b/>
        </w:rPr>
        <w:t xml:space="preserve"> – notář </w:t>
      </w:r>
    </w:p>
    <w:p w:rsidR="001C5FE5" w:rsidRDefault="001C5FE5" w:rsidP="001C5F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zástup za nemoc</w:t>
      </w:r>
    </w:p>
    <w:p w:rsidR="001C5FE5" w:rsidRDefault="001C5FE5" w:rsidP="001C5FE5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="00B27020" w:rsidRPr="00B27020">
        <w:rPr>
          <w:rFonts w:ascii="Arial" w:hAnsi="Arial" w:cs="Arial"/>
        </w:rPr>
        <w:t>pracovnice notáře</w:t>
      </w:r>
    </w:p>
    <w:p w:rsidR="00B27020" w:rsidRPr="00B27020" w:rsidRDefault="00B27020" w:rsidP="001C5FE5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administrativa spojená s chodem notářské kanceláře</w:t>
      </w:r>
    </w:p>
    <w:p w:rsidR="001C5FE5" w:rsidRPr="001C5FE5" w:rsidRDefault="001C5FE5" w:rsidP="001C5FE5">
      <w:pPr>
        <w:spacing w:after="0"/>
        <w:ind w:left="708" w:firstLine="708"/>
        <w:rPr>
          <w:rFonts w:ascii="Arial" w:hAnsi="Arial" w:cs="Arial"/>
        </w:rPr>
      </w:pPr>
    </w:p>
    <w:p w:rsidR="00650AAF" w:rsidRPr="00650AAF" w:rsidRDefault="00650AAF" w:rsidP="005779D6">
      <w:pPr>
        <w:rPr>
          <w:rFonts w:ascii="Arial" w:hAnsi="Arial" w:cs="Arial"/>
          <w:b/>
        </w:rPr>
      </w:pPr>
      <w:r w:rsidRPr="00650AAF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–</w:t>
      </w:r>
      <w:r w:rsidRPr="00650AAF">
        <w:rPr>
          <w:rFonts w:ascii="Arial" w:hAnsi="Arial" w:cs="Arial"/>
          <w:b/>
        </w:rPr>
        <w:t xml:space="preserve"> dosud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Péče o osobu blízkou</w:t>
      </w:r>
    </w:p>
    <w:p w:rsidR="002A3DC0" w:rsidRPr="00981746" w:rsidRDefault="002A3DC0" w:rsidP="002A3DC0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20</w:t>
      </w:r>
      <w:r w:rsidR="00115EA5">
        <w:rPr>
          <w:rFonts w:ascii="Arial" w:hAnsi="Arial" w:cs="Arial"/>
          <w:b/>
        </w:rPr>
        <w:t>20</w:t>
      </w:r>
      <w:r w:rsidRPr="00981746">
        <w:rPr>
          <w:rFonts w:ascii="Arial" w:hAnsi="Arial" w:cs="Arial"/>
          <w:b/>
        </w:rPr>
        <w:t xml:space="preserve"> - 20</w:t>
      </w:r>
      <w:r w:rsidR="00115EA5">
        <w:rPr>
          <w:rFonts w:ascii="Arial" w:hAnsi="Arial" w:cs="Arial"/>
          <w:b/>
        </w:rPr>
        <w:t>21</w:t>
      </w:r>
      <w:r w:rsidRPr="00981746">
        <w:rPr>
          <w:rFonts w:ascii="Arial" w:hAnsi="Arial" w:cs="Arial"/>
          <w:b/>
        </w:rPr>
        <w:t xml:space="preserve"> 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Úřad práce ČR, Krajská pobočka Úřadu práce ČR Brno,</w:t>
      </w:r>
      <w:r w:rsidRPr="00981746">
        <w:rPr>
          <w:rFonts w:ascii="Arial" w:hAnsi="Arial" w:cs="Arial"/>
          <w:b/>
        </w:rPr>
        <w:t xml:space="preserve"> </w:t>
      </w:r>
    </w:p>
    <w:p w:rsidR="002A3DC0" w:rsidRPr="00B11159" w:rsidRDefault="002A3DC0" w:rsidP="00B11159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="00B11159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 xml:space="preserve">Oddělení </w:t>
      </w:r>
      <w:r>
        <w:rPr>
          <w:rFonts w:ascii="Arial" w:hAnsi="Arial" w:cs="Arial"/>
          <w:b/>
        </w:rPr>
        <w:t>poradenství a dalšího vzdělávání</w:t>
      </w:r>
    </w:p>
    <w:p w:rsidR="002A3DC0" w:rsidRPr="00981746" w:rsidRDefault="002A3DC0" w:rsidP="002A3DC0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>rada/odborný rada – koordinátor aktivit projektu „Vzdělávání a dovednosti pro trh práce II“</w:t>
      </w:r>
    </w:p>
    <w:p w:rsidR="002A3DC0" w:rsidRPr="00981746" w:rsidRDefault="002A3DC0" w:rsidP="002A3DC0">
      <w:pPr>
        <w:spacing w:after="0"/>
        <w:ind w:left="2124"/>
        <w:rPr>
          <w:rFonts w:ascii="Arial" w:hAnsi="Arial" w:cs="Arial"/>
        </w:rPr>
      </w:pPr>
      <w:r>
        <w:rPr>
          <w:rFonts w:ascii="Arial" w:hAnsi="Arial" w:cs="Arial"/>
        </w:rPr>
        <w:t>odpovědnost za věcnou náplň projektu „VDTP II“ z hlediska klíčových aktivit projektu</w:t>
      </w:r>
      <w:r w:rsidRPr="00981746">
        <w:rPr>
          <w:rFonts w:ascii="Arial" w:hAnsi="Arial" w:cs="Arial"/>
        </w:rPr>
        <w:t xml:space="preserve">  </w:t>
      </w:r>
    </w:p>
    <w:p w:rsidR="002A3DC0" w:rsidRDefault="002A3DC0" w:rsidP="005779D6">
      <w:pPr>
        <w:spacing w:after="0"/>
        <w:rPr>
          <w:rFonts w:ascii="Arial" w:hAnsi="Arial" w:cs="Arial"/>
          <w:b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 xml:space="preserve">2018 - 2019 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 xml:space="preserve">Ministerstvo práce a sociálních věcí, </w:t>
      </w:r>
    </w:p>
    <w:p w:rsidR="001130D9" w:rsidRPr="00981746" w:rsidRDefault="001130D9" w:rsidP="005779D6">
      <w:pPr>
        <w:spacing w:after="0"/>
        <w:ind w:left="1416" w:firstLine="708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Odbor posudkové služby v Brně</w:t>
      </w: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tajemnice posudkové komise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 xml:space="preserve">dohled nad dodržováním právních předpisů upravujících činnost posudkové komise, zejména nad dodržováním právních předpisů z oblasti správního řízení 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ind w:left="2124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Oddělení inspekce sociálních služeb Morava a Slezsko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>inspektorka kvality sociálních služeb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 xml:space="preserve">vykonávání inspekcí poskytování sociálních služeb </w:t>
      </w:r>
    </w:p>
    <w:p w:rsidR="001130D9" w:rsidRPr="00981746" w:rsidRDefault="001130D9" w:rsidP="005779D6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 xml:space="preserve">dle zák. č. 108/2006 Sb., o sociálních službách, ve znění pozdějších předpisů, u poskytovatelů sociálních služeb 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>2016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="008A779B" w:rsidRPr="00981746">
        <w:rPr>
          <w:rFonts w:ascii="Arial" w:hAnsi="Arial" w:cs="Arial"/>
          <w:b/>
        </w:rPr>
        <w:t xml:space="preserve">ČSSZ, </w:t>
      </w:r>
      <w:r w:rsidRPr="00981746">
        <w:rPr>
          <w:rFonts w:ascii="Arial" w:hAnsi="Arial" w:cs="Arial"/>
          <w:b/>
        </w:rPr>
        <w:t>OSSZ Blansko</w:t>
      </w:r>
    </w:p>
    <w:p w:rsidR="001130D9" w:rsidRPr="00981746" w:rsidRDefault="001130D9" w:rsidP="005779D6">
      <w:pPr>
        <w:spacing w:after="0"/>
        <w:ind w:left="1416" w:firstLine="708"/>
        <w:rPr>
          <w:rFonts w:ascii="Arial" w:hAnsi="Arial" w:cs="Arial"/>
        </w:rPr>
      </w:pPr>
      <w:r w:rsidRPr="00981746">
        <w:rPr>
          <w:rFonts w:ascii="Arial" w:hAnsi="Arial" w:cs="Arial"/>
        </w:rPr>
        <w:t>referent kontroly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kontrola zaměstnavatelů v oblasti důchodového a nemocenského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pojištění a pojistného na sociální zabezpečení a příspěvku </w:t>
      </w:r>
    </w:p>
    <w:p w:rsidR="001130D9" w:rsidRPr="00981746" w:rsidRDefault="001130D9" w:rsidP="005779D6">
      <w:pPr>
        <w:spacing w:after="0"/>
        <w:ind w:left="1416" w:firstLine="708"/>
        <w:rPr>
          <w:rFonts w:ascii="Arial" w:hAnsi="Arial" w:cs="Arial"/>
        </w:rPr>
      </w:pPr>
      <w:r w:rsidRPr="00981746">
        <w:rPr>
          <w:rFonts w:ascii="Arial" w:hAnsi="Arial" w:cs="Arial"/>
        </w:rPr>
        <w:t>na státní politiku zaměstnanosti</w:t>
      </w:r>
    </w:p>
    <w:p w:rsidR="001130D9" w:rsidRPr="00981746" w:rsidRDefault="001130D9" w:rsidP="005779D6">
      <w:pPr>
        <w:rPr>
          <w:rFonts w:ascii="Arial" w:hAnsi="Arial" w:cs="Arial"/>
        </w:rPr>
      </w:pPr>
    </w:p>
    <w:p w:rsidR="001130D9" w:rsidRPr="00981746" w:rsidRDefault="001130D9" w:rsidP="005779D6">
      <w:pPr>
        <w:rPr>
          <w:rFonts w:ascii="Arial" w:hAnsi="Arial" w:cs="Arial"/>
        </w:rPr>
      </w:pPr>
      <w:r w:rsidRPr="00981746">
        <w:rPr>
          <w:rFonts w:ascii="Arial" w:hAnsi="Arial" w:cs="Arial"/>
          <w:b/>
        </w:rPr>
        <w:t>2012 – 2015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 xml:space="preserve">Péče o osobu blízkou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2011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>Městský úřad Blansko</w:t>
      </w:r>
      <w:r w:rsidR="00DD66CB">
        <w:rPr>
          <w:rFonts w:ascii="Arial" w:hAnsi="Arial" w:cs="Arial"/>
          <w:b/>
        </w:rPr>
        <w:t xml:space="preserve"> (brigáda)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pracovnice podatelny, zpracování pošty, informační služby</w:t>
      </w: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</w:p>
    <w:p w:rsidR="00A2461B" w:rsidRDefault="00A2461B" w:rsidP="005779D6">
      <w:pPr>
        <w:spacing w:after="0"/>
        <w:rPr>
          <w:rFonts w:ascii="Arial" w:hAnsi="Arial" w:cs="Arial"/>
          <w:b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1991 – 2010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>Česká spořitelna, a.s.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bankovní úředník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hotovostní pokladní operace v české i cizí měně; zajišťování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poradenských služeb v oblasti bezhotovostních a hotovostních operací </w:t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drobného a komerčního bankovnictví; aktivní nabídka a prodej 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  <w:t xml:space="preserve">produktů Finanční skupiny České spořitelny; vytváření, rozvíjení </w:t>
      </w:r>
    </w:p>
    <w:p w:rsidR="001130D9" w:rsidRPr="00981746" w:rsidRDefault="001130D9" w:rsidP="001F119E">
      <w:pPr>
        <w:spacing w:after="0"/>
        <w:ind w:left="2124"/>
        <w:rPr>
          <w:rFonts w:ascii="Arial" w:hAnsi="Arial" w:cs="Arial"/>
        </w:rPr>
      </w:pPr>
      <w:r w:rsidRPr="00981746">
        <w:rPr>
          <w:rFonts w:ascii="Arial" w:hAnsi="Arial" w:cs="Arial"/>
        </w:rPr>
        <w:t>a prohlubování obchodních vztahů se</w:t>
      </w:r>
      <w:r w:rsidR="001F119E">
        <w:rPr>
          <w:rFonts w:ascii="Arial" w:hAnsi="Arial" w:cs="Arial"/>
        </w:rPr>
        <w:t xml:space="preserve"> stávajícími klienty privátního </w:t>
      </w:r>
      <w:r w:rsidRPr="00981746">
        <w:rPr>
          <w:rFonts w:ascii="Arial" w:hAnsi="Arial" w:cs="Arial"/>
        </w:rPr>
        <w:t xml:space="preserve">bankovnictví; akvizice nových klientů a </w:t>
      </w:r>
      <w:r w:rsidR="001F119E">
        <w:rPr>
          <w:rFonts w:ascii="Arial" w:hAnsi="Arial" w:cs="Arial"/>
        </w:rPr>
        <w:t xml:space="preserve">rozvíjení vztahů; stáž v </w:t>
      </w:r>
      <w:proofErr w:type="spellStart"/>
      <w:r w:rsidR="001F119E">
        <w:rPr>
          <w:rFonts w:ascii="Arial" w:hAnsi="Arial" w:cs="Arial"/>
        </w:rPr>
        <w:t>Erste</w:t>
      </w:r>
      <w:proofErr w:type="spellEnd"/>
      <w:r w:rsidR="001F119E">
        <w:rPr>
          <w:rFonts w:ascii="Arial" w:hAnsi="Arial" w:cs="Arial"/>
        </w:rPr>
        <w:t xml:space="preserve"> </w:t>
      </w:r>
      <w:r w:rsidRPr="00981746">
        <w:rPr>
          <w:rFonts w:ascii="Arial" w:hAnsi="Arial" w:cs="Arial"/>
        </w:rPr>
        <w:t xml:space="preserve">Bank a zavádění nového </w:t>
      </w:r>
      <w:proofErr w:type="spellStart"/>
      <w:r w:rsidRPr="00981746">
        <w:rPr>
          <w:rFonts w:ascii="Arial" w:hAnsi="Arial" w:cs="Arial"/>
        </w:rPr>
        <w:t>know</w:t>
      </w:r>
      <w:proofErr w:type="spellEnd"/>
      <w:r w:rsidRPr="00981746">
        <w:rPr>
          <w:rFonts w:ascii="Arial" w:hAnsi="Arial" w:cs="Arial"/>
        </w:rPr>
        <w:t xml:space="preserve"> </w:t>
      </w:r>
      <w:proofErr w:type="spellStart"/>
      <w:r w:rsidRPr="00981746">
        <w:rPr>
          <w:rFonts w:ascii="Arial" w:hAnsi="Arial" w:cs="Arial"/>
        </w:rPr>
        <w:t>how</w:t>
      </w:r>
      <w:proofErr w:type="spellEnd"/>
      <w:r w:rsidRPr="00981746">
        <w:rPr>
          <w:rFonts w:ascii="Arial" w:hAnsi="Arial" w:cs="Arial"/>
        </w:rPr>
        <w:t xml:space="preserve"> na pobočkách České spořitelny</w:t>
      </w:r>
      <w:r w:rsidR="001F119E">
        <w:rPr>
          <w:rFonts w:ascii="Arial" w:hAnsi="Arial" w:cs="Arial"/>
        </w:rPr>
        <w:t>; team leader skupiny poradců; člen výběrové komise v rámci výběrových řízení</w:t>
      </w:r>
    </w:p>
    <w:p w:rsidR="001130D9" w:rsidRPr="00981746" w:rsidRDefault="001130D9" w:rsidP="005779D6">
      <w:pPr>
        <w:spacing w:after="0"/>
        <w:rPr>
          <w:rFonts w:ascii="Arial" w:hAnsi="Arial" w:cs="Arial"/>
        </w:rPr>
      </w:pPr>
    </w:p>
    <w:p w:rsidR="001130D9" w:rsidRPr="00981746" w:rsidRDefault="001130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1986 – 1991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  <w:t>Metra Blansko</w:t>
      </w:r>
    </w:p>
    <w:p w:rsidR="001130D9" w:rsidRDefault="001130D9" w:rsidP="005779D6">
      <w:pPr>
        <w:rPr>
          <w:rFonts w:ascii="Arial" w:hAnsi="Arial" w:cs="Arial"/>
        </w:rPr>
      </w:pP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ab/>
        <w:t>asistentka ředitele, personální agenda, zajišťování inventur</w:t>
      </w:r>
    </w:p>
    <w:p w:rsidR="00AC3643" w:rsidRPr="00981746" w:rsidRDefault="00AC3643" w:rsidP="005779D6">
      <w:pPr>
        <w:rPr>
          <w:rFonts w:ascii="Arial" w:hAnsi="Arial" w:cs="Arial"/>
        </w:rPr>
      </w:pP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t>DOSAŽENÉ VZDĚLÁNÍ: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>201</w:t>
      </w:r>
      <w:r w:rsidR="008D2C7F">
        <w:rPr>
          <w:rFonts w:ascii="Arial" w:hAnsi="Arial" w:cs="Arial"/>
          <w:b/>
          <w:color w:val="000000" w:themeColor="text1"/>
        </w:rPr>
        <w:t>7</w:t>
      </w:r>
      <w:r w:rsidRPr="00981746">
        <w:rPr>
          <w:rFonts w:ascii="Arial" w:hAnsi="Arial" w:cs="Arial"/>
          <w:b/>
          <w:color w:val="000000" w:themeColor="text1"/>
        </w:rPr>
        <w:t xml:space="preserve"> – 2019 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>Metropolitní univerzita Praha,</w:t>
      </w:r>
      <w:r w:rsidR="00F96204">
        <w:rPr>
          <w:rFonts w:ascii="Arial" w:hAnsi="Arial" w:cs="Arial"/>
          <w:b/>
          <w:color w:val="000000" w:themeColor="text1"/>
        </w:rPr>
        <w:t xml:space="preserve"> o. p. s.</w:t>
      </w:r>
      <w:r w:rsidRPr="00981746">
        <w:rPr>
          <w:rFonts w:ascii="Arial" w:hAnsi="Arial" w:cs="Arial"/>
          <w:b/>
          <w:color w:val="000000" w:themeColor="text1"/>
        </w:rPr>
        <w:t xml:space="preserve"> </w:t>
      </w:r>
    </w:p>
    <w:p w:rsidR="00CF18D9" w:rsidRPr="00981746" w:rsidRDefault="00CF18D9" w:rsidP="005779D6">
      <w:pPr>
        <w:spacing w:after="0"/>
        <w:ind w:left="2124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 xml:space="preserve">Univerzitní středisko Hradec Králové,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Štefánikova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566, </w:t>
      </w:r>
    </w:p>
    <w:p w:rsidR="00CF18D9" w:rsidRPr="00981746" w:rsidRDefault="00CF18D9" w:rsidP="005779D6">
      <w:pPr>
        <w:spacing w:after="0"/>
        <w:ind w:left="2124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>500 11 Hradec Králové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 xml:space="preserve">   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>Katedra právních disciplín a veřejné správy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  <w:t>Obor – Evropská studia a veřejná správa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  <w:u w:val="single"/>
        </w:rPr>
        <w:t>Předměty státní zkoušky:</w:t>
      </w:r>
      <w:r w:rsidRPr="00981746">
        <w:rPr>
          <w:rFonts w:ascii="Arial" w:hAnsi="Arial" w:cs="Arial"/>
          <w:color w:val="000000" w:themeColor="text1"/>
        </w:rPr>
        <w:t xml:space="preserve"> Evropské správní právo a teorie veřejné 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  <w:t xml:space="preserve">správy, </w:t>
      </w:r>
      <w:proofErr w:type="spellStart"/>
      <w:r w:rsidRPr="00981746">
        <w:rPr>
          <w:rFonts w:ascii="Arial" w:hAnsi="Arial" w:cs="Arial"/>
          <w:color w:val="000000" w:themeColor="text1"/>
        </w:rPr>
        <w:t>Regionalistika</w:t>
      </w:r>
      <w:proofErr w:type="spellEnd"/>
      <w:r w:rsidRPr="00981746">
        <w:rPr>
          <w:rFonts w:ascii="Arial" w:hAnsi="Arial" w:cs="Arial"/>
          <w:color w:val="000000" w:themeColor="text1"/>
        </w:rPr>
        <w:t xml:space="preserve"> a geografie EU, Obecná studia: Evropská unie</w:t>
      </w:r>
    </w:p>
    <w:p w:rsidR="00CF18D9" w:rsidRPr="00981746" w:rsidRDefault="00CF18D9" w:rsidP="005779D6">
      <w:pPr>
        <w:spacing w:after="0"/>
        <w:ind w:left="2124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  <w:u w:val="single"/>
        </w:rPr>
        <w:t>Certifikát:</w:t>
      </w:r>
      <w:r w:rsidRPr="00981746">
        <w:rPr>
          <w:rFonts w:ascii="Arial" w:hAnsi="Arial" w:cs="Arial"/>
          <w:color w:val="000000" w:themeColor="text1"/>
        </w:rPr>
        <w:t xml:space="preserve"> Státní kontrola a ostatní kontroly ve veřejné správě -   základní stupeň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 xml:space="preserve">2009 - 2012 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 xml:space="preserve">Vysoká škola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medzinárodného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podnikania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ISM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Slovakia</w:t>
      </w:r>
      <w:proofErr w:type="spellEnd"/>
      <w:r w:rsidRPr="00981746">
        <w:rPr>
          <w:rFonts w:ascii="Arial" w:hAnsi="Arial" w:cs="Arial"/>
          <w:b/>
          <w:color w:val="000000" w:themeColor="text1"/>
        </w:rPr>
        <w:t>,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proofErr w:type="spellStart"/>
      <w:r w:rsidRPr="00981746">
        <w:rPr>
          <w:rFonts w:ascii="Arial" w:hAnsi="Arial" w:cs="Arial"/>
          <w:b/>
          <w:color w:val="000000" w:themeColor="text1"/>
        </w:rPr>
        <w:t>Duchnovičovo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námestie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č. 1, 080 01 Prešov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 xml:space="preserve">Konzultační středisko VŠMP ISM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Slovakia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, </w:t>
      </w:r>
      <w:proofErr w:type="spellStart"/>
      <w:r w:rsidRPr="00981746">
        <w:rPr>
          <w:rFonts w:ascii="Arial" w:hAnsi="Arial" w:cs="Arial"/>
          <w:b/>
          <w:color w:val="000000" w:themeColor="text1"/>
        </w:rPr>
        <w:t>Sladkovského</w:t>
      </w:r>
      <w:proofErr w:type="spellEnd"/>
      <w:r w:rsidRPr="00981746">
        <w:rPr>
          <w:rFonts w:ascii="Arial" w:hAnsi="Arial" w:cs="Arial"/>
          <w:b/>
          <w:color w:val="000000" w:themeColor="text1"/>
        </w:rPr>
        <w:t xml:space="preserve"> 2a,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>678 01 Blansko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>Obor – Mezinárodní podnikání v oblasti obchodu a služeb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  <w:u w:val="single"/>
        </w:rPr>
        <w:t>Předměty státní zkoušky:</w:t>
      </w:r>
      <w:r w:rsidRPr="00981746">
        <w:rPr>
          <w:rFonts w:ascii="Arial" w:hAnsi="Arial" w:cs="Arial"/>
          <w:color w:val="000000" w:themeColor="text1"/>
        </w:rPr>
        <w:t xml:space="preserve"> Hospodářská problematika v německém    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</w:r>
      <w:r w:rsidRPr="00981746">
        <w:rPr>
          <w:rFonts w:ascii="Arial" w:hAnsi="Arial" w:cs="Arial"/>
          <w:color w:val="000000" w:themeColor="text1"/>
        </w:rPr>
        <w:tab/>
        <w:t>jazy</w:t>
      </w:r>
      <w:r w:rsidR="00142F1B">
        <w:rPr>
          <w:rFonts w:ascii="Arial" w:hAnsi="Arial" w:cs="Arial"/>
          <w:color w:val="000000" w:themeColor="text1"/>
        </w:rPr>
        <w:t>ku</w:t>
      </w:r>
      <w:r w:rsidRPr="00981746">
        <w:rPr>
          <w:rFonts w:ascii="Arial" w:hAnsi="Arial" w:cs="Arial"/>
          <w:color w:val="000000" w:themeColor="text1"/>
        </w:rPr>
        <w:t>, Podnikové hospodářství a finance, Mezinárodní obchod</w:t>
      </w:r>
    </w:p>
    <w:p w:rsidR="00CF18D9" w:rsidRPr="00981746" w:rsidRDefault="00CF18D9" w:rsidP="005779D6">
      <w:pPr>
        <w:spacing w:after="0"/>
        <w:rPr>
          <w:rFonts w:ascii="Arial" w:hAnsi="Arial" w:cs="Arial"/>
          <w:color w:val="000000" w:themeColor="text1"/>
        </w:rPr>
      </w:pPr>
    </w:p>
    <w:p w:rsidR="00CF18D9" w:rsidRPr="00981746" w:rsidRDefault="00CF18D9" w:rsidP="005779D6">
      <w:pPr>
        <w:spacing w:after="0"/>
        <w:rPr>
          <w:rFonts w:ascii="Arial" w:hAnsi="Arial" w:cs="Arial"/>
          <w:b/>
          <w:color w:val="000000" w:themeColor="text1"/>
        </w:rPr>
      </w:pPr>
      <w:r w:rsidRPr="00981746">
        <w:rPr>
          <w:rFonts w:ascii="Arial" w:hAnsi="Arial" w:cs="Arial"/>
          <w:b/>
          <w:color w:val="000000" w:themeColor="text1"/>
        </w:rPr>
        <w:t>1982 – 1986</w:t>
      </w:r>
      <w:r w:rsidRPr="00981746">
        <w:rPr>
          <w:rFonts w:ascii="Arial" w:hAnsi="Arial" w:cs="Arial"/>
          <w:b/>
          <w:color w:val="000000" w:themeColor="text1"/>
        </w:rPr>
        <w:tab/>
      </w:r>
      <w:r w:rsidRPr="00981746">
        <w:rPr>
          <w:rFonts w:ascii="Arial" w:hAnsi="Arial" w:cs="Arial"/>
          <w:b/>
          <w:color w:val="000000" w:themeColor="text1"/>
        </w:rPr>
        <w:tab/>
        <w:t xml:space="preserve">Střední ekonomická škola Blansko, </w:t>
      </w:r>
    </w:p>
    <w:p w:rsidR="00CF18D9" w:rsidRPr="00981746" w:rsidRDefault="00CF18D9" w:rsidP="005779D6">
      <w:pPr>
        <w:spacing w:after="0"/>
        <w:ind w:left="1416" w:firstLine="708"/>
        <w:rPr>
          <w:rFonts w:ascii="Arial" w:hAnsi="Arial" w:cs="Arial"/>
          <w:color w:val="000000" w:themeColor="text1"/>
        </w:rPr>
      </w:pPr>
      <w:r w:rsidRPr="00981746">
        <w:rPr>
          <w:rFonts w:ascii="Arial" w:hAnsi="Arial" w:cs="Arial"/>
          <w:color w:val="000000" w:themeColor="text1"/>
        </w:rPr>
        <w:t>Obor – Všeobecná ekonomik</w:t>
      </w:r>
      <w:r w:rsidR="00B8509E" w:rsidRPr="00981746">
        <w:rPr>
          <w:rFonts w:ascii="Arial" w:hAnsi="Arial" w:cs="Arial"/>
          <w:color w:val="000000" w:themeColor="text1"/>
        </w:rPr>
        <w:t>a</w:t>
      </w: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</w:p>
    <w:p w:rsidR="00070810" w:rsidRDefault="00070810" w:rsidP="005779D6">
      <w:pPr>
        <w:rPr>
          <w:rFonts w:ascii="Arial" w:hAnsi="Arial" w:cs="Arial"/>
          <w:b/>
          <w:u w:val="single"/>
        </w:rPr>
      </w:pPr>
    </w:p>
    <w:p w:rsidR="00070810" w:rsidRDefault="00070810" w:rsidP="005779D6">
      <w:pPr>
        <w:rPr>
          <w:rFonts w:ascii="Arial" w:hAnsi="Arial" w:cs="Arial"/>
          <w:b/>
          <w:u w:val="single"/>
        </w:rPr>
      </w:pP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lastRenderedPageBreak/>
        <w:t>DALŠÍ VZDĚLÁNÍ:</w:t>
      </w:r>
    </w:p>
    <w:p w:rsidR="00CF18D9" w:rsidRPr="00981746" w:rsidRDefault="00CF18D9" w:rsidP="005779D6">
      <w:pPr>
        <w:spacing w:after="0"/>
        <w:rPr>
          <w:rFonts w:ascii="Arial" w:hAnsi="Arial" w:cs="Arial"/>
          <w:b/>
        </w:rPr>
      </w:pPr>
      <w:r w:rsidRPr="00981746">
        <w:rPr>
          <w:rFonts w:ascii="Arial" w:hAnsi="Arial" w:cs="Arial"/>
          <w:b/>
        </w:rPr>
        <w:t>2013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Rekvalifikační kurz – projektový manažer, osvědčení</w:t>
      </w:r>
    </w:p>
    <w:p w:rsidR="00CF18D9" w:rsidRPr="00981746" w:rsidRDefault="00CF18D9" w:rsidP="005779D6">
      <w:pPr>
        <w:rPr>
          <w:rFonts w:ascii="Arial" w:hAnsi="Arial" w:cs="Arial"/>
        </w:rPr>
      </w:pPr>
      <w:r w:rsidRPr="00981746">
        <w:rPr>
          <w:rFonts w:ascii="Arial" w:hAnsi="Arial" w:cs="Arial"/>
          <w:b/>
        </w:rPr>
        <w:t>2011</w:t>
      </w:r>
      <w:r w:rsidRPr="00981746">
        <w:rPr>
          <w:rFonts w:ascii="Arial" w:hAnsi="Arial" w:cs="Arial"/>
          <w:b/>
        </w:rPr>
        <w:tab/>
        <w:t xml:space="preserve"> </w:t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  <w:b/>
        </w:rPr>
        <w:tab/>
      </w:r>
      <w:r w:rsidRPr="00981746">
        <w:rPr>
          <w:rFonts w:ascii="Arial" w:hAnsi="Arial" w:cs="Arial"/>
        </w:rPr>
        <w:t>Rekvalifikační kurz – účetnictví a daňová evidence, osvědčení</w:t>
      </w: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</w:p>
    <w:p w:rsidR="009330C6" w:rsidRDefault="009330C6" w:rsidP="005779D6">
      <w:pPr>
        <w:rPr>
          <w:rFonts w:ascii="Arial" w:hAnsi="Arial" w:cs="Arial"/>
          <w:b/>
          <w:u w:val="single"/>
        </w:rPr>
      </w:pPr>
    </w:p>
    <w:p w:rsidR="00CF18D9" w:rsidRPr="00981746" w:rsidRDefault="00CF18D9" w:rsidP="005779D6">
      <w:pPr>
        <w:rPr>
          <w:rFonts w:ascii="Arial" w:hAnsi="Arial" w:cs="Arial"/>
          <w:b/>
          <w:u w:val="single"/>
        </w:rPr>
      </w:pPr>
      <w:r w:rsidRPr="00981746">
        <w:rPr>
          <w:rFonts w:ascii="Arial" w:hAnsi="Arial" w:cs="Arial"/>
          <w:b/>
          <w:u w:val="single"/>
        </w:rPr>
        <w:t>OSTATNÍ ZNALOSTI A DOVEDNOSTI:</w:t>
      </w:r>
    </w:p>
    <w:p w:rsidR="009B2179" w:rsidRPr="00981746" w:rsidRDefault="00CF18D9" w:rsidP="005779D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981746">
        <w:rPr>
          <w:rFonts w:ascii="Arial" w:hAnsi="Arial" w:cs="Arial"/>
        </w:rPr>
        <w:t>Práce na PC – internet, Word, Excel, psaní všemi deseti, řidičský průkaz skupiny „B“</w:t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  <w:r w:rsidRPr="00981746">
        <w:rPr>
          <w:rFonts w:ascii="Arial" w:hAnsi="Arial" w:cs="Arial"/>
        </w:rPr>
        <w:tab/>
      </w:r>
    </w:p>
    <w:p w:rsidR="00ED47B0" w:rsidRPr="00981746" w:rsidRDefault="00B364D4" w:rsidP="00577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Blansku </w:t>
      </w:r>
      <w:r w:rsidR="00222BDD">
        <w:rPr>
          <w:rFonts w:ascii="Arial" w:hAnsi="Arial" w:cs="Arial"/>
        </w:rPr>
        <w:t>2. dubna</w:t>
      </w:r>
      <w:bookmarkStart w:id="0" w:name="_GoBack"/>
      <w:bookmarkEnd w:id="0"/>
      <w:r w:rsidR="000F3213">
        <w:rPr>
          <w:rFonts w:ascii="Arial" w:hAnsi="Arial" w:cs="Arial"/>
        </w:rPr>
        <w:t xml:space="preserve"> 2024</w:t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4C2A90">
        <w:rPr>
          <w:rFonts w:ascii="Arial" w:hAnsi="Arial" w:cs="Arial"/>
        </w:rPr>
        <w:tab/>
      </w:r>
      <w:r w:rsidR="009C06B8">
        <w:rPr>
          <w:rFonts w:ascii="Arial" w:hAnsi="Arial" w:cs="Arial"/>
        </w:rPr>
        <w:t xml:space="preserve">Zuzana </w:t>
      </w:r>
      <w:r w:rsidR="009B2179" w:rsidRPr="00981746">
        <w:rPr>
          <w:rFonts w:ascii="Arial" w:hAnsi="Arial" w:cs="Arial"/>
        </w:rPr>
        <w:t>Trávníčková</w:t>
      </w:r>
      <w:r w:rsidR="00CF18D9" w:rsidRPr="00981746">
        <w:rPr>
          <w:rFonts w:ascii="Arial" w:hAnsi="Arial" w:cs="Arial"/>
        </w:rPr>
        <w:tab/>
      </w:r>
    </w:p>
    <w:sectPr w:rsidR="00ED47B0" w:rsidRPr="00981746" w:rsidSect="00ED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239"/>
    <w:multiLevelType w:val="hybridMultilevel"/>
    <w:tmpl w:val="50A43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2959"/>
    <w:rsid w:val="000136F2"/>
    <w:rsid w:val="00016A58"/>
    <w:rsid w:val="00023C2B"/>
    <w:rsid w:val="00026C29"/>
    <w:rsid w:val="00035C60"/>
    <w:rsid w:val="00056427"/>
    <w:rsid w:val="00063DA8"/>
    <w:rsid w:val="00070810"/>
    <w:rsid w:val="00076080"/>
    <w:rsid w:val="00084858"/>
    <w:rsid w:val="00093386"/>
    <w:rsid w:val="00097677"/>
    <w:rsid w:val="000C51BD"/>
    <w:rsid w:val="000E30D7"/>
    <w:rsid w:val="000E4660"/>
    <w:rsid w:val="000F3213"/>
    <w:rsid w:val="00107BBB"/>
    <w:rsid w:val="00112B8A"/>
    <w:rsid w:val="00112D14"/>
    <w:rsid w:val="001130D9"/>
    <w:rsid w:val="00115EA5"/>
    <w:rsid w:val="001412F4"/>
    <w:rsid w:val="00142F1B"/>
    <w:rsid w:val="001520C1"/>
    <w:rsid w:val="001634A5"/>
    <w:rsid w:val="00165A2C"/>
    <w:rsid w:val="00170F19"/>
    <w:rsid w:val="00172C37"/>
    <w:rsid w:val="00176DA2"/>
    <w:rsid w:val="0018412C"/>
    <w:rsid w:val="00184804"/>
    <w:rsid w:val="00185223"/>
    <w:rsid w:val="0019238A"/>
    <w:rsid w:val="00194DF1"/>
    <w:rsid w:val="001957E7"/>
    <w:rsid w:val="001C48DA"/>
    <w:rsid w:val="001C4941"/>
    <w:rsid w:val="001C5FE5"/>
    <w:rsid w:val="001E0829"/>
    <w:rsid w:val="001E10BD"/>
    <w:rsid w:val="001F119E"/>
    <w:rsid w:val="00200C4D"/>
    <w:rsid w:val="0021064B"/>
    <w:rsid w:val="00216170"/>
    <w:rsid w:val="00222BDD"/>
    <w:rsid w:val="00242C35"/>
    <w:rsid w:val="00255310"/>
    <w:rsid w:val="00256776"/>
    <w:rsid w:val="00256E12"/>
    <w:rsid w:val="00260E8F"/>
    <w:rsid w:val="00287B94"/>
    <w:rsid w:val="00294DAE"/>
    <w:rsid w:val="002A3DC0"/>
    <w:rsid w:val="002A693A"/>
    <w:rsid w:val="002B1B5C"/>
    <w:rsid w:val="002C08E0"/>
    <w:rsid w:val="002C3C83"/>
    <w:rsid w:val="002E170A"/>
    <w:rsid w:val="002E1F1B"/>
    <w:rsid w:val="003017FF"/>
    <w:rsid w:val="003262AF"/>
    <w:rsid w:val="00340131"/>
    <w:rsid w:val="00343AC1"/>
    <w:rsid w:val="00345A32"/>
    <w:rsid w:val="00346870"/>
    <w:rsid w:val="003562FC"/>
    <w:rsid w:val="003A0532"/>
    <w:rsid w:val="003A63B0"/>
    <w:rsid w:val="003C3B60"/>
    <w:rsid w:val="003C5EB8"/>
    <w:rsid w:val="004068C2"/>
    <w:rsid w:val="00410FCA"/>
    <w:rsid w:val="004200C8"/>
    <w:rsid w:val="00436D60"/>
    <w:rsid w:val="00475FC0"/>
    <w:rsid w:val="00485E4C"/>
    <w:rsid w:val="004A4FB1"/>
    <w:rsid w:val="004B394C"/>
    <w:rsid w:val="004B4CF6"/>
    <w:rsid w:val="004B4FC9"/>
    <w:rsid w:val="004B6ECB"/>
    <w:rsid w:val="004C2A90"/>
    <w:rsid w:val="004C3529"/>
    <w:rsid w:val="004C7622"/>
    <w:rsid w:val="004D13A9"/>
    <w:rsid w:val="004D61CE"/>
    <w:rsid w:val="00512470"/>
    <w:rsid w:val="00514A71"/>
    <w:rsid w:val="00520447"/>
    <w:rsid w:val="005312ED"/>
    <w:rsid w:val="00553BE2"/>
    <w:rsid w:val="0055424C"/>
    <w:rsid w:val="00555734"/>
    <w:rsid w:val="00556B63"/>
    <w:rsid w:val="00571289"/>
    <w:rsid w:val="005727AF"/>
    <w:rsid w:val="005779D6"/>
    <w:rsid w:val="0058093A"/>
    <w:rsid w:val="00595499"/>
    <w:rsid w:val="0059585D"/>
    <w:rsid w:val="005A728B"/>
    <w:rsid w:val="005D155D"/>
    <w:rsid w:val="005D66C9"/>
    <w:rsid w:val="005D6E47"/>
    <w:rsid w:val="005F74AD"/>
    <w:rsid w:val="00622707"/>
    <w:rsid w:val="00633B3E"/>
    <w:rsid w:val="00633EB2"/>
    <w:rsid w:val="00641827"/>
    <w:rsid w:val="006469BD"/>
    <w:rsid w:val="00650AAF"/>
    <w:rsid w:val="00652117"/>
    <w:rsid w:val="006560D1"/>
    <w:rsid w:val="00664CD7"/>
    <w:rsid w:val="00697F25"/>
    <w:rsid w:val="00697F4A"/>
    <w:rsid w:val="006A2918"/>
    <w:rsid w:val="006A3A72"/>
    <w:rsid w:val="006B33C7"/>
    <w:rsid w:val="006B4A7D"/>
    <w:rsid w:val="006B55B8"/>
    <w:rsid w:val="006D2927"/>
    <w:rsid w:val="006D56B5"/>
    <w:rsid w:val="006E429D"/>
    <w:rsid w:val="006F2C7D"/>
    <w:rsid w:val="006F678B"/>
    <w:rsid w:val="0070055F"/>
    <w:rsid w:val="00714FDB"/>
    <w:rsid w:val="00760B48"/>
    <w:rsid w:val="007651E3"/>
    <w:rsid w:val="0078050A"/>
    <w:rsid w:val="00793810"/>
    <w:rsid w:val="007C0F30"/>
    <w:rsid w:val="007C18C2"/>
    <w:rsid w:val="007E6213"/>
    <w:rsid w:val="00803134"/>
    <w:rsid w:val="008076F2"/>
    <w:rsid w:val="008243DC"/>
    <w:rsid w:val="00835950"/>
    <w:rsid w:val="00844C2B"/>
    <w:rsid w:val="0086085B"/>
    <w:rsid w:val="00864BE5"/>
    <w:rsid w:val="0086669F"/>
    <w:rsid w:val="00873A87"/>
    <w:rsid w:val="00873AA1"/>
    <w:rsid w:val="008752FA"/>
    <w:rsid w:val="00892D7B"/>
    <w:rsid w:val="00896A55"/>
    <w:rsid w:val="008A05FA"/>
    <w:rsid w:val="008A779B"/>
    <w:rsid w:val="008A7DCF"/>
    <w:rsid w:val="008B03FA"/>
    <w:rsid w:val="008B3C92"/>
    <w:rsid w:val="008B7B7B"/>
    <w:rsid w:val="008C5976"/>
    <w:rsid w:val="008D2C7F"/>
    <w:rsid w:val="008D3845"/>
    <w:rsid w:val="008E0E2C"/>
    <w:rsid w:val="008F271C"/>
    <w:rsid w:val="009330C6"/>
    <w:rsid w:val="0094230D"/>
    <w:rsid w:val="0094420A"/>
    <w:rsid w:val="009444F3"/>
    <w:rsid w:val="00970792"/>
    <w:rsid w:val="00981683"/>
    <w:rsid w:val="00981746"/>
    <w:rsid w:val="00984291"/>
    <w:rsid w:val="0098680D"/>
    <w:rsid w:val="009B2179"/>
    <w:rsid w:val="009C06B8"/>
    <w:rsid w:val="009C3DED"/>
    <w:rsid w:val="009D3701"/>
    <w:rsid w:val="009E206E"/>
    <w:rsid w:val="009F0556"/>
    <w:rsid w:val="009F1861"/>
    <w:rsid w:val="00A04CFB"/>
    <w:rsid w:val="00A15133"/>
    <w:rsid w:val="00A2461B"/>
    <w:rsid w:val="00A312F0"/>
    <w:rsid w:val="00A3133B"/>
    <w:rsid w:val="00A52872"/>
    <w:rsid w:val="00A703F0"/>
    <w:rsid w:val="00A70DAC"/>
    <w:rsid w:val="00A76EBB"/>
    <w:rsid w:val="00A80B1C"/>
    <w:rsid w:val="00AA5FC5"/>
    <w:rsid w:val="00AC3643"/>
    <w:rsid w:val="00AD3D5B"/>
    <w:rsid w:val="00B014E7"/>
    <w:rsid w:val="00B027E4"/>
    <w:rsid w:val="00B11159"/>
    <w:rsid w:val="00B15BE7"/>
    <w:rsid w:val="00B27020"/>
    <w:rsid w:val="00B364D4"/>
    <w:rsid w:val="00B46456"/>
    <w:rsid w:val="00B54A8B"/>
    <w:rsid w:val="00B65508"/>
    <w:rsid w:val="00B658A4"/>
    <w:rsid w:val="00B72254"/>
    <w:rsid w:val="00B8509E"/>
    <w:rsid w:val="00BB154A"/>
    <w:rsid w:val="00BB7E0C"/>
    <w:rsid w:val="00BC7F93"/>
    <w:rsid w:val="00BD4C01"/>
    <w:rsid w:val="00BD657C"/>
    <w:rsid w:val="00BE1D43"/>
    <w:rsid w:val="00BE3254"/>
    <w:rsid w:val="00BE3A8D"/>
    <w:rsid w:val="00BE539C"/>
    <w:rsid w:val="00BE7704"/>
    <w:rsid w:val="00BF411A"/>
    <w:rsid w:val="00C370E0"/>
    <w:rsid w:val="00C71E5F"/>
    <w:rsid w:val="00C74CA5"/>
    <w:rsid w:val="00C82959"/>
    <w:rsid w:val="00C86227"/>
    <w:rsid w:val="00C901B6"/>
    <w:rsid w:val="00CB3D11"/>
    <w:rsid w:val="00CB5346"/>
    <w:rsid w:val="00CB5F90"/>
    <w:rsid w:val="00CB7A82"/>
    <w:rsid w:val="00CC32E1"/>
    <w:rsid w:val="00CD19E3"/>
    <w:rsid w:val="00CD3D30"/>
    <w:rsid w:val="00CD54A6"/>
    <w:rsid w:val="00CD7389"/>
    <w:rsid w:val="00CD749E"/>
    <w:rsid w:val="00CF18D9"/>
    <w:rsid w:val="00CF7245"/>
    <w:rsid w:val="00D01830"/>
    <w:rsid w:val="00D37BCF"/>
    <w:rsid w:val="00D76F83"/>
    <w:rsid w:val="00D8749D"/>
    <w:rsid w:val="00D91F1D"/>
    <w:rsid w:val="00DB06B8"/>
    <w:rsid w:val="00DB7C98"/>
    <w:rsid w:val="00DD32E6"/>
    <w:rsid w:val="00DD66CB"/>
    <w:rsid w:val="00E21EDE"/>
    <w:rsid w:val="00E22718"/>
    <w:rsid w:val="00E453B1"/>
    <w:rsid w:val="00E75E55"/>
    <w:rsid w:val="00E9107A"/>
    <w:rsid w:val="00E97F15"/>
    <w:rsid w:val="00EA335D"/>
    <w:rsid w:val="00EB207C"/>
    <w:rsid w:val="00EC27A1"/>
    <w:rsid w:val="00EC58C3"/>
    <w:rsid w:val="00ED47B0"/>
    <w:rsid w:val="00ED4F6D"/>
    <w:rsid w:val="00EE6BC8"/>
    <w:rsid w:val="00F14540"/>
    <w:rsid w:val="00F1639B"/>
    <w:rsid w:val="00F16A73"/>
    <w:rsid w:val="00F208BD"/>
    <w:rsid w:val="00F25ED1"/>
    <w:rsid w:val="00F41812"/>
    <w:rsid w:val="00F43375"/>
    <w:rsid w:val="00F63202"/>
    <w:rsid w:val="00F64C02"/>
    <w:rsid w:val="00F6684C"/>
    <w:rsid w:val="00F8257D"/>
    <w:rsid w:val="00F96204"/>
    <w:rsid w:val="00F964A6"/>
    <w:rsid w:val="00F96A83"/>
    <w:rsid w:val="00FA63FE"/>
    <w:rsid w:val="00FA7D8B"/>
    <w:rsid w:val="00FA7FA8"/>
    <w:rsid w:val="00FB2E6D"/>
    <w:rsid w:val="00FB7B05"/>
    <w:rsid w:val="00FC29E5"/>
    <w:rsid w:val="00FC56FC"/>
    <w:rsid w:val="00FE1533"/>
    <w:rsid w:val="00FE4CB5"/>
    <w:rsid w:val="00FF59A5"/>
    <w:rsid w:val="00FF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1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18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F1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708A-B0E6-4972-8E5C-BF80C536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Zuzana</cp:lastModifiedBy>
  <cp:revision>17</cp:revision>
  <cp:lastPrinted>2021-04-27T10:13:00Z</cp:lastPrinted>
  <dcterms:created xsi:type="dcterms:W3CDTF">2024-02-10T11:51:00Z</dcterms:created>
  <dcterms:modified xsi:type="dcterms:W3CDTF">2024-04-02T07:55:00Z</dcterms:modified>
</cp:coreProperties>
</file>